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0974" w14:textId="77777777" w:rsidR="00085F0E" w:rsidRPr="00085F0E" w:rsidRDefault="00085F0E" w:rsidP="00085F0E">
      <w:pPr>
        <w:spacing w:after="0" w:line="240" w:lineRule="auto"/>
        <w:jc w:val="center"/>
        <w:rPr>
          <w:rFonts w:ascii="Comic Sans MS" w:eastAsia="Comic Sans MS" w:hAnsi="Comic Sans MS" w:cs="Comic Sans MS"/>
          <w:b/>
          <w:kern w:val="0"/>
          <w:sz w:val="28"/>
          <w:szCs w:val="28"/>
          <w:lang w:val="en-AU" w:eastAsia="en-NZ"/>
          <w14:ligatures w14:val="none"/>
        </w:rPr>
      </w:pPr>
      <w:r w:rsidRPr="00085F0E">
        <w:rPr>
          <w:rFonts w:ascii="Comic Sans MS" w:eastAsia="Comic Sans MS" w:hAnsi="Comic Sans MS" w:cs="Comic Sans MS"/>
          <w:b/>
          <w:noProof/>
          <w:kern w:val="0"/>
          <w:sz w:val="28"/>
          <w:szCs w:val="28"/>
          <w:lang w:val="en-AU" w:eastAsia="en-NZ"/>
          <w14:ligatures w14:val="none"/>
        </w:rPr>
        <w:drawing>
          <wp:inline distT="0" distB="0" distL="0" distR="0" wp14:anchorId="736ABAC7" wp14:editId="608C61A5">
            <wp:extent cx="1802805" cy="1247830"/>
            <wp:effectExtent l="0" t="0" r="0" b="0"/>
            <wp:docPr id="15" name="image4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4.jpg" descr="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805" cy="1247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EB7EBC" w14:textId="77777777" w:rsidR="00085F0E" w:rsidRPr="00085F0E" w:rsidRDefault="00085F0E" w:rsidP="00085F0E">
      <w:pPr>
        <w:spacing w:after="0" w:line="240" w:lineRule="auto"/>
        <w:jc w:val="center"/>
        <w:rPr>
          <w:rFonts w:ascii="Comic Sans MS" w:eastAsia="Comic Sans MS" w:hAnsi="Comic Sans MS" w:cs="Comic Sans MS"/>
          <w:b/>
          <w:kern w:val="0"/>
          <w:sz w:val="28"/>
          <w:szCs w:val="28"/>
          <w:lang w:val="en-AU" w:eastAsia="en-NZ"/>
          <w14:ligatures w14:val="none"/>
        </w:rPr>
      </w:pPr>
    </w:p>
    <w:p w14:paraId="4269B2BC" w14:textId="77777777" w:rsidR="00085F0E" w:rsidRPr="00085F0E" w:rsidRDefault="00085F0E" w:rsidP="00085F0E">
      <w:pPr>
        <w:spacing w:after="0" w:line="240" w:lineRule="auto"/>
        <w:jc w:val="center"/>
        <w:rPr>
          <w:rFonts w:ascii="Cambria" w:eastAsia="Cambria" w:hAnsi="Cambria" w:cs="Cambria"/>
          <w:b/>
          <w:kern w:val="0"/>
          <w:sz w:val="40"/>
          <w:szCs w:val="40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b/>
          <w:kern w:val="0"/>
          <w:sz w:val="40"/>
          <w:szCs w:val="40"/>
          <w:lang w:val="en-AU" w:eastAsia="en-NZ"/>
          <w14:ligatures w14:val="none"/>
        </w:rPr>
        <w:t xml:space="preserve">Mangakahia Area School Stationery List </w:t>
      </w:r>
    </w:p>
    <w:p w14:paraId="6BFAB83A" w14:textId="77777777" w:rsidR="00085F0E" w:rsidRPr="00085F0E" w:rsidRDefault="00085F0E" w:rsidP="00085F0E">
      <w:pPr>
        <w:spacing w:after="0" w:line="240" w:lineRule="auto"/>
        <w:jc w:val="center"/>
        <w:rPr>
          <w:rFonts w:ascii="Comic Sans MS" w:eastAsia="Comic Sans MS" w:hAnsi="Comic Sans MS" w:cs="Comic Sans MS"/>
          <w:b/>
          <w:kern w:val="0"/>
          <w:sz w:val="28"/>
          <w:szCs w:val="28"/>
          <w:lang w:val="en-AU" w:eastAsia="en-NZ"/>
          <w14:ligatures w14:val="none"/>
        </w:rPr>
      </w:pPr>
    </w:p>
    <w:p w14:paraId="0C7A896D" w14:textId="77777777" w:rsidR="00085F0E" w:rsidRPr="00085F0E" w:rsidRDefault="00085F0E" w:rsidP="00085F0E">
      <w:pPr>
        <w:spacing w:after="0" w:line="240" w:lineRule="auto"/>
        <w:rPr>
          <w:rFonts w:ascii="Comic Sans MS" w:eastAsia="Comic Sans MS" w:hAnsi="Comic Sans MS" w:cs="Comic Sans MS"/>
          <w:b/>
          <w:kern w:val="0"/>
          <w:sz w:val="12"/>
          <w:szCs w:val="12"/>
          <w:lang w:val="en-AU" w:eastAsia="en-NZ"/>
          <w14:ligatures w14:val="none"/>
        </w:rPr>
      </w:pPr>
    </w:p>
    <w:p w14:paraId="53F6D3EB" w14:textId="77777777" w:rsidR="00085F0E" w:rsidRPr="00085F0E" w:rsidRDefault="00085F0E" w:rsidP="00085F0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spacing w:after="0" w:line="240" w:lineRule="auto"/>
        <w:jc w:val="center"/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 xml:space="preserve">It is essential students have all the stationery they need on the first day of the year to ensure classes run smoothly.  Please note that the school office doesn’t have </w:t>
      </w:r>
      <w:proofErr w:type="gramStart"/>
      <w:r w:rsidRPr="00085F0E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>all of</w:t>
      </w:r>
      <w:proofErr w:type="gramEnd"/>
      <w:r w:rsidRPr="00085F0E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 xml:space="preserve"> these items in stock.</w:t>
      </w:r>
    </w:p>
    <w:p w14:paraId="3F2CB67D" w14:textId="77777777" w:rsidR="00085F0E" w:rsidRPr="00085F0E" w:rsidRDefault="00085F0E" w:rsidP="00085F0E">
      <w:pPr>
        <w:spacing w:after="0" w:line="240" w:lineRule="auto"/>
        <w:rPr>
          <w:rFonts w:ascii="Comic Sans MS" w:eastAsia="Comic Sans MS" w:hAnsi="Comic Sans MS" w:cs="Comic Sans MS"/>
          <w:b/>
          <w:kern w:val="0"/>
          <w:sz w:val="12"/>
          <w:szCs w:val="12"/>
          <w:lang w:val="en-AU" w:eastAsia="en-NZ"/>
          <w14:ligatures w14:val="none"/>
        </w:rPr>
      </w:pPr>
    </w:p>
    <w:p w14:paraId="3161A444" w14:textId="77777777" w:rsidR="00085F0E" w:rsidRPr="00085F0E" w:rsidRDefault="00085F0E" w:rsidP="00085F0E">
      <w:pPr>
        <w:spacing w:after="0" w:line="240" w:lineRule="auto"/>
        <w:rPr>
          <w:rFonts w:ascii="Comic Sans MS" w:eastAsia="Comic Sans MS" w:hAnsi="Comic Sans MS" w:cs="Comic Sans MS"/>
          <w:b/>
          <w:kern w:val="0"/>
          <w:sz w:val="36"/>
          <w:szCs w:val="36"/>
          <w:lang w:val="en-AU" w:eastAsia="en-NZ"/>
          <w14:ligatures w14:val="none"/>
        </w:rPr>
      </w:pPr>
    </w:p>
    <w:p w14:paraId="09E789CA" w14:textId="77777777" w:rsidR="00085F0E" w:rsidRPr="00085F0E" w:rsidRDefault="00085F0E" w:rsidP="00085F0E">
      <w:pPr>
        <w:spacing w:after="0" w:line="240" w:lineRule="auto"/>
        <w:jc w:val="center"/>
        <w:rPr>
          <w:rFonts w:ascii="Cambria" w:eastAsia="Cambria" w:hAnsi="Cambria" w:cs="Cambria"/>
          <w:b/>
          <w:kern w:val="0"/>
          <w:sz w:val="24"/>
          <w:szCs w:val="24"/>
          <w:u w:val="single"/>
          <w:lang w:val="en-AU" w:eastAsia="en-NZ"/>
          <w14:ligatures w14:val="none"/>
        </w:rPr>
      </w:pPr>
      <w:proofErr w:type="spellStart"/>
      <w:r w:rsidRPr="00085F0E">
        <w:rPr>
          <w:rFonts w:ascii="Cambria" w:eastAsia="Cambria" w:hAnsi="Cambria" w:cs="Cambria"/>
          <w:b/>
          <w:kern w:val="0"/>
          <w:sz w:val="36"/>
          <w:szCs w:val="36"/>
          <w:u w:val="single"/>
          <w:lang w:val="en-AU" w:eastAsia="en-NZ"/>
          <w14:ligatures w14:val="none"/>
        </w:rPr>
        <w:t>Māhuri</w:t>
      </w:r>
      <w:proofErr w:type="spellEnd"/>
      <w:r w:rsidRPr="00085F0E">
        <w:rPr>
          <w:rFonts w:ascii="Cambria" w:eastAsia="Cambria" w:hAnsi="Cambria" w:cs="Cambria"/>
          <w:b/>
          <w:kern w:val="0"/>
          <w:sz w:val="36"/>
          <w:szCs w:val="36"/>
          <w:u w:val="single"/>
          <w:lang w:val="en-AU" w:eastAsia="en-NZ"/>
          <w14:ligatures w14:val="none"/>
        </w:rPr>
        <w:t xml:space="preserve"> - Year 9</w:t>
      </w:r>
    </w:p>
    <w:p w14:paraId="129DCFFF" w14:textId="77777777" w:rsidR="00085F0E" w:rsidRPr="00085F0E" w:rsidRDefault="00085F0E" w:rsidP="00085F0E">
      <w:pPr>
        <w:tabs>
          <w:tab w:val="left" w:pos="2127"/>
        </w:tabs>
        <w:spacing w:after="0" w:line="240" w:lineRule="auto"/>
        <w:rPr>
          <w:rFonts w:ascii="Comic Sans MS" w:eastAsia="Comic Sans MS" w:hAnsi="Comic Sans MS" w:cs="Comic Sans MS"/>
          <w:kern w:val="0"/>
          <w:sz w:val="20"/>
          <w:szCs w:val="20"/>
          <w:lang w:val="en-AU" w:eastAsia="en-NZ"/>
          <w14:ligatures w14:val="none"/>
        </w:rPr>
      </w:pPr>
    </w:p>
    <w:p w14:paraId="4B41134C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b/>
          <w:kern w:val="0"/>
          <w:sz w:val="24"/>
          <w:szCs w:val="24"/>
          <w:u w:val="single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  <w:t xml:space="preserve">Pens, coloured pencils &amp; an 8GB </w:t>
      </w:r>
      <w:proofErr w:type="spellStart"/>
      <w:r w:rsidRPr="00085F0E"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  <w:t>flashdrive</w:t>
      </w:r>
      <w:proofErr w:type="spellEnd"/>
      <w:r w:rsidRPr="00085F0E"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  <w:t>.</w:t>
      </w:r>
    </w:p>
    <w:p w14:paraId="1A8E2427" w14:textId="77777777" w:rsidR="00085F0E" w:rsidRPr="00085F0E" w:rsidRDefault="00085F0E" w:rsidP="00085F0E">
      <w:pPr>
        <w:tabs>
          <w:tab w:val="left" w:pos="2127"/>
        </w:tabs>
        <w:spacing w:after="0" w:line="240" w:lineRule="auto"/>
        <w:rPr>
          <w:rFonts w:ascii="Comic Sans MS" w:eastAsia="Comic Sans MS" w:hAnsi="Comic Sans MS" w:cs="Comic Sans MS"/>
          <w:kern w:val="0"/>
          <w:sz w:val="16"/>
          <w:szCs w:val="16"/>
          <w:lang w:val="en-AU" w:eastAsia="en-NZ"/>
          <w14:ligatures w14:val="none"/>
        </w:rPr>
      </w:pPr>
    </w:p>
    <w:p w14:paraId="5A0DA1F7" w14:textId="77777777" w:rsidR="00085F0E" w:rsidRPr="00085F0E" w:rsidRDefault="00085F0E" w:rsidP="00085F0E">
      <w:pPr>
        <w:tabs>
          <w:tab w:val="left" w:pos="2127"/>
        </w:tabs>
        <w:spacing w:after="0" w:line="240" w:lineRule="auto"/>
        <w:rPr>
          <w:rFonts w:ascii="Cambria" w:eastAsia="Cambria" w:hAnsi="Cambria" w:cs="Cambria"/>
          <w:color w:val="000000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English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color w:val="000000"/>
          <w:kern w:val="0"/>
          <w:sz w:val="24"/>
          <w:szCs w:val="24"/>
          <w:lang w:val="en-AU" w:eastAsia="en-NZ"/>
          <w14:ligatures w14:val="none"/>
        </w:rPr>
        <w:tab/>
        <w:t xml:space="preserve">2 x 1B5 books, refill, </w:t>
      </w:r>
      <w:proofErr w:type="gramStart"/>
      <w:r w:rsidRPr="00085F0E">
        <w:rPr>
          <w:rFonts w:ascii="Cambria" w:eastAsia="Cambria" w:hAnsi="Cambria" w:cs="Cambria"/>
          <w:color w:val="000000"/>
          <w:kern w:val="0"/>
          <w:sz w:val="24"/>
          <w:szCs w:val="24"/>
          <w:lang w:val="en-AU" w:eastAsia="en-NZ"/>
          <w14:ligatures w14:val="none"/>
        </w:rPr>
        <w:t>30 page</w:t>
      </w:r>
      <w:proofErr w:type="gramEnd"/>
      <w:r w:rsidRPr="00085F0E">
        <w:rPr>
          <w:rFonts w:ascii="Cambria" w:eastAsia="Cambria" w:hAnsi="Cambria" w:cs="Cambria"/>
          <w:color w:val="000000"/>
          <w:kern w:val="0"/>
          <w:sz w:val="24"/>
          <w:szCs w:val="24"/>
          <w:lang w:val="en-AU" w:eastAsia="en-NZ"/>
          <w14:ligatures w14:val="none"/>
        </w:rPr>
        <w:t xml:space="preserve"> clear file, felts, pencils, pencil case, ruler</w:t>
      </w:r>
    </w:p>
    <w:p w14:paraId="580B6A9A" w14:textId="77777777" w:rsidR="00085F0E" w:rsidRPr="00085F0E" w:rsidRDefault="00085F0E" w:rsidP="00085F0E">
      <w:pPr>
        <w:tabs>
          <w:tab w:val="left" w:pos="2127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Mathematics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>2 x 1E5, Scientific Calculator, compass, protractor</w:t>
      </w:r>
    </w:p>
    <w:p w14:paraId="49058909" w14:textId="77777777" w:rsidR="00085F0E" w:rsidRPr="00085F0E" w:rsidRDefault="00085F0E" w:rsidP="00085F0E">
      <w:pPr>
        <w:tabs>
          <w:tab w:val="left" w:pos="993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Science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>2 x 1B5, pen, pencil</w:t>
      </w:r>
    </w:p>
    <w:p w14:paraId="7466F81B" w14:textId="77777777" w:rsidR="00085F0E" w:rsidRPr="00085F0E" w:rsidRDefault="00085F0E" w:rsidP="00085F0E">
      <w:pPr>
        <w:tabs>
          <w:tab w:val="left" w:pos="993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Social Studies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>1 x 1B8</w:t>
      </w:r>
    </w:p>
    <w:p w14:paraId="2D491BD8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Technology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 xml:space="preserve">2 x 1B5, pen &amp; pencil </w:t>
      </w:r>
    </w:p>
    <w:p w14:paraId="68BE0702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Art 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>1 x A3 Spiral bound visual diary (may be purchased from school), soft pencil eraser.</w:t>
      </w:r>
    </w:p>
    <w:p w14:paraId="5D1FB3E3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proofErr w:type="spellStart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Te</w:t>
      </w:r>
      <w:proofErr w:type="spellEnd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 Reo </w:t>
      </w:r>
      <w:proofErr w:type="spellStart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Maori</w:t>
      </w:r>
      <w:proofErr w:type="spellEnd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 xml:space="preserve">1 x 1B5 </w:t>
      </w:r>
    </w:p>
    <w:p w14:paraId="2444F557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Health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>1 x 1B5</w:t>
      </w:r>
    </w:p>
    <w:p w14:paraId="0484D756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Food Tech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 xml:space="preserve">1 x </w:t>
      </w:r>
      <w:proofErr w:type="gramStart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30 page</w:t>
      </w:r>
      <w:proofErr w:type="gramEnd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 </w:t>
      </w:r>
      <w:proofErr w:type="spellStart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clearfile</w:t>
      </w:r>
      <w:proofErr w:type="spellEnd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, 1 refill</w:t>
      </w:r>
    </w:p>
    <w:p w14:paraId="7745B1B7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</w:p>
    <w:p w14:paraId="47BFB184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</w:p>
    <w:p w14:paraId="2009EE7F" w14:textId="77777777" w:rsidR="00085F0E" w:rsidRPr="00085F0E" w:rsidRDefault="00085F0E" w:rsidP="00085F0E">
      <w:pPr>
        <w:spacing w:after="0" w:line="240" w:lineRule="auto"/>
        <w:jc w:val="center"/>
        <w:rPr>
          <w:rFonts w:ascii="Cambria" w:eastAsia="Cambria" w:hAnsi="Cambria" w:cs="Cambria"/>
          <w:b/>
          <w:kern w:val="0"/>
          <w:sz w:val="24"/>
          <w:szCs w:val="24"/>
          <w:u w:val="single"/>
          <w:lang w:val="en-AU" w:eastAsia="en-NZ"/>
          <w14:ligatures w14:val="none"/>
        </w:rPr>
      </w:pPr>
      <w:proofErr w:type="spellStart"/>
      <w:r w:rsidRPr="00085F0E">
        <w:rPr>
          <w:rFonts w:ascii="Cambria" w:eastAsia="Cambria" w:hAnsi="Cambria" w:cs="Cambria"/>
          <w:b/>
          <w:kern w:val="0"/>
          <w:sz w:val="36"/>
          <w:szCs w:val="36"/>
          <w:u w:val="single"/>
          <w:lang w:val="en-AU" w:eastAsia="en-NZ"/>
          <w14:ligatures w14:val="none"/>
        </w:rPr>
        <w:t>Māhuri</w:t>
      </w:r>
      <w:proofErr w:type="spellEnd"/>
      <w:r w:rsidRPr="00085F0E">
        <w:rPr>
          <w:rFonts w:ascii="Cambria" w:eastAsia="Cambria" w:hAnsi="Cambria" w:cs="Cambria"/>
          <w:b/>
          <w:kern w:val="0"/>
          <w:sz w:val="36"/>
          <w:szCs w:val="36"/>
          <w:u w:val="single"/>
          <w:lang w:val="en-AU" w:eastAsia="en-NZ"/>
          <w14:ligatures w14:val="none"/>
        </w:rPr>
        <w:t xml:space="preserve"> - Year 10</w:t>
      </w:r>
    </w:p>
    <w:p w14:paraId="380F33F0" w14:textId="77777777" w:rsidR="00085F0E" w:rsidRPr="00085F0E" w:rsidRDefault="00085F0E" w:rsidP="00085F0E">
      <w:pPr>
        <w:spacing w:after="0" w:line="240" w:lineRule="auto"/>
        <w:rPr>
          <w:rFonts w:ascii="Comic Sans MS" w:eastAsia="Comic Sans MS" w:hAnsi="Comic Sans MS" w:cs="Comic Sans MS"/>
          <w:b/>
          <w:kern w:val="0"/>
          <w:sz w:val="20"/>
          <w:szCs w:val="20"/>
          <w:u w:val="single"/>
          <w:lang w:val="en-AU" w:eastAsia="en-NZ"/>
          <w14:ligatures w14:val="none"/>
        </w:rPr>
      </w:pPr>
    </w:p>
    <w:p w14:paraId="3A4841B3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b/>
          <w:kern w:val="0"/>
          <w:sz w:val="24"/>
          <w:szCs w:val="24"/>
          <w:u w:val="single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  <w:t xml:space="preserve">Pens, coloured pencils &amp; an 8GB </w:t>
      </w:r>
      <w:proofErr w:type="spellStart"/>
      <w:r w:rsidRPr="00085F0E"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  <w:t>flashdrive</w:t>
      </w:r>
      <w:proofErr w:type="spellEnd"/>
      <w:r w:rsidRPr="00085F0E">
        <w:rPr>
          <w:rFonts w:ascii="Cambria" w:eastAsia="Cambria" w:hAnsi="Cambria" w:cs="Cambria"/>
          <w:b/>
          <w:kern w:val="0"/>
          <w:sz w:val="24"/>
          <w:szCs w:val="24"/>
          <w:lang w:val="en-AU" w:eastAsia="en-NZ"/>
          <w14:ligatures w14:val="none"/>
        </w:rPr>
        <w:t>.</w:t>
      </w:r>
    </w:p>
    <w:p w14:paraId="010D3CC2" w14:textId="77777777" w:rsidR="00085F0E" w:rsidRPr="00085F0E" w:rsidRDefault="00085F0E" w:rsidP="00085F0E">
      <w:pPr>
        <w:spacing w:after="0" w:line="240" w:lineRule="auto"/>
        <w:rPr>
          <w:rFonts w:ascii="Comic Sans MS" w:eastAsia="Comic Sans MS" w:hAnsi="Comic Sans MS" w:cs="Comic Sans MS"/>
          <w:b/>
          <w:kern w:val="0"/>
          <w:sz w:val="16"/>
          <w:szCs w:val="16"/>
          <w:u w:val="single"/>
          <w:lang w:val="en-AU" w:eastAsia="en-NZ"/>
          <w14:ligatures w14:val="none"/>
        </w:rPr>
      </w:pPr>
    </w:p>
    <w:p w14:paraId="73E091F3" w14:textId="77777777" w:rsidR="00085F0E" w:rsidRPr="00085F0E" w:rsidRDefault="00085F0E" w:rsidP="00085F0E">
      <w:pPr>
        <w:tabs>
          <w:tab w:val="left" w:pos="993"/>
        </w:tabs>
        <w:spacing w:after="0" w:line="240" w:lineRule="auto"/>
        <w:ind w:left="2160" w:hanging="2160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English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 xml:space="preserve">2 x 1B5 books, refill, </w:t>
      </w:r>
      <w:proofErr w:type="gramStart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30 page</w:t>
      </w:r>
      <w:proofErr w:type="gramEnd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 clear file, felts, pencils, pencil case, ruler</w:t>
      </w:r>
    </w:p>
    <w:p w14:paraId="094C0F51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Mathematics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>2 x 1E5, Scientific Calculator, compass, protractor</w:t>
      </w:r>
    </w:p>
    <w:p w14:paraId="45F454FE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Science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>2 x 1B5, pen, pencil</w:t>
      </w:r>
    </w:p>
    <w:p w14:paraId="496D6173" w14:textId="77777777" w:rsidR="00085F0E" w:rsidRPr="00085F0E" w:rsidRDefault="00085F0E" w:rsidP="00085F0E">
      <w:pPr>
        <w:tabs>
          <w:tab w:val="left" w:pos="993"/>
        </w:tabs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Social Studies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>1 x 1B8</w:t>
      </w:r>
    </w:p>
    <w:p w14:paraId="04405611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Technology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 xml:space="preserve">2 x 1B5, pen &amp; pencil </w:t>
      </w:r>
    </w:p>
    <w:p w14:paraId="3332831F" w14:textId="77777777" w:rsidR="00085F0E" w:rsidRPr="00085F0E" w:rsidRDefault="00085F0E" w:rsidP="00085F0E">
      <w:pPr>
        <w:spacing w:after="0" w:line="240" w:lineRule="auto"/>
        <w:ind w:left="2160" w:hanging="2160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Art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 xml:space="preserve">1 x A3 Spiral bound visual diary (may be purchased from school), 2 x 6B pencils, soft pencil eraser. </w:t>
      </w:r>
    </w:p>
    <w:p w14:paraId="33DD17E6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proofErr w:type="spellStart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Te</w:t>
      </w:r>
      <w:proofErr w:type="spellEnd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 xml:space="preserve"> Reo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>1 x 1B5</w:t>
      </w:r>
    </w:p>
    <w:p w14:paraId="43EAB203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Health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>1 x 1B5</w:t>
      </w:r>
    </w:p>
    <w:p w14:paraId="1DBC06AB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Food Tech</w:t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</w:r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ab/>
        <w:t xml:space="preserve">1 x 30 page </w:t>
      </w:r>
      <w:proofErr w:type="spellStart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clearfile</w:t>
      </w:r>
      <w:proofErr w:type="spellEnd"/>
      <w:r w:rsidRPr="00085F0E"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  <w:t>, 1 refill</w:t>
      </w:r>
    </w:p>
    <w:p w14:paraId="51587EF9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</w:p>
    <w:p w14:paraId="4B0C00C8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</w:pPr>
      <w:r w:rsidRPr="00085F0E">
        <w:rPr>
          <w:rFonts w:ascii="Cambria" w:eastAsia="Cambria" w:hAnsi="Cambria" w:cs="Cambria"/>
          <w:b/>
          <w:i/>
          <w:kern w:val="0"/>
          <w:sz w:val="24"/>
          <w:szCs w:val="24"/>
          <w:lang w:val="en-AU" w:eastAsia="en-NZ"/>
          <w14:ligatures w14:val="none"/>
        </w:rPr>
        <w:t>Basic replacement items are available throughout the year from the school office.  Year books will need to be pre-ordered at the school office for the amount of $20.</w:t>
      </w:r>
    </w:p>
    <w:p w14:paraId="2686C8D5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</w:p>
    <w:p w14:paraId="1BD3547E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</w:p>
    <w:p w14:paraId="155D39B2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</w:p>
    <w:p w14:paraId="347B25ED" w14:textId="77777777" w:rsidR="00085F0E" w:rsidRPr="00085F0E" w:rsidRDefault="00085F0E" w:rsidP="00085F0E">
      <w:pPr>
        <w:spacing w:after="0" w:line="240" w:lineRule="auto"/>
        <w:rPr>
          <w:rFonts w:ascii="Cambria" w:eastAsia="Cambria" w:hAnsi="Cambria" w:cs="Cambria"/>
          <w:kern w:val="0"/>
          <w:sz w:val="24"/>
          <w:szCs w:val="24"/>
          <w:lang w:val="en-AU" w:eastAsia="en-NZ"/>
          <w14:ligatures w14:val="none"/>
        </w:rPr>
      </w:pPr>
    </w:p>
    <w:p w14:paraId="787D4586" w14:textId="77777777" w:rsidR="00120D50" w:rsidRDefault="00120D50"/>
    <w:sectPr w:rsidR="00120D50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0E"/>
    <w:rsid w:val="00085F0E"/>
    <w:rsid w:val="0012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CCD1"/>
  <w15:chartTrackingRefBased/>
  <w15:docId w15:val="{2441BB73-C536-4824-BC45-F91262C8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ShirelleH</dc:creator>
  <cp:keywords/>
  <dc:description/>
  <cp:lastModifiedBy>ShirelleH</cp:lastModifiedBy>
  <cp:revision>1</cp:revision>
  <dcterms:created xsi:type="dcterms:W3CDTF">2023-03-01T21:57:00Z</dcterms:created>
  <dcterms:modified xsi:type="dcterms:W3CDTF">2023-03-01T21:58:00Z</dcterms:modified>
</cp:coreProperties>
</file>