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CD70" w14:textId="77777777" w:rsidR="00D3299A" w:rsidRPr="00D3299A" w:rsidRDefault="00D3299A" w:rsidP="00D3299A">
      <w:pPr>
        <w:spacing w:after="0" w:line="240" w:lineRule="auto"/>
        <w:jc w:val="center"/>
        <w:rPr>
          <w:rFonts w:ascii="Cambria" w:eastAsia="Cambria" w:hAnsi="Cambria" w:cs="Cambria"/>
          <w:b/>
          <w:smallCaps/>
          <w:kern w:val="0"/>
          <w:sz w:val="40"/>
          <w:szCs w:val="24"/>
          <w:lang w:val="en-US" w:eastAsia="en-NZ"/>
          <w14:ligatures w14:val="none"/>
        </w:rPr>
      </w:pPr>
      <w:r w:rsidRPr="00D3299A">
        <w:rPr>
          <w:rFonts w:ascii="Cambria" w:eastAsia="Cambria" w:hAnsi="Cambria" w:cs="Cambria"/>
          <w:b/>
          <w:smallCaps/>
          <w:noProof/>
          <w:kern w:val="0"/>
          <w:sz w:val="40"/>
          <w:szCs w:val="24"/>
          <w:lang w:val="en-US" w:eastAsia="en-NZ"/>
          <w14:ligatures w14:val="none"/>
        </w:rPr>
        <w:drawing>
          <wp:inline distT="0" distB="0" distL="0" distR="0" wp14:anchorId="5EA474D2" wp14:editId="66229200">
            <wp:extent cx="1683132" cy="1164997"/>
            <wp:effectExtent l="0" t="0" r="0" b="0"/>
            <wp:docPr id="19" name="image5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jp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132" cy="1164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42F01" w14:textId="77777777" w:rsidR="00D3299A" w:rsidRPr="00D3299A" w:rsidRDefault="00D3299A" w:rsidP="00D3299A">
      <w:pPr>
        <w:spacing w:after="0" w:line="240" w:lineRule="auto"/>
        <w:jc w:val="center"/>
        <w:rPr>
          <w:rFonts w:ascii="Cambria" w:eastAsia="Cambria" w:hAnsi="Cambria" w:cs="Cambria"/>
          <w:b/>
          <w:smallCaps/>
          <w:kern w:val="0"/>
          <w:sz w:val="40"/>
          <w:szCs w:val="24"/>
          <w:lang w:val="en-US" w:eastAsia="en-NZ"/>
          <w14:ligatures w14:val="none"/>
        </w:rPr>
      </w:pPr>
    </w:p>
    <w:p w14:paraId="0E0C3A18" w14:textId="77777777" w:rsidR="00D3299A" w:rsidRPr="00D3299A" w:rsidRDefault="00D3299A" w:rsidP="00D3299A">
      <w:pPr>
        <w:spacing w:after="0" w:line="240" w:lineRule="auto"/>
        <w:jc w:val="center"/>
        <w:rPr>
          <w:rFonts w:ascii="Cambria" w:eastAsia="Cambria" w:hAnsi="Cambria" w:cs="Cambria"/>
          <w:b/>
          <w:smallCaps/>
          <w:kern w:val="0"/>
          <w:sz w:val="40"/>
          <w:szCs w:val="24"/>
          <w:lang w:val="en-US" w:eastAsia="en-NZ"/>
          <w14:ligatures w14:val="none"/>
        </w:rPr>
      </w:pPr>
      <w:r w:rsidRPr="00D3299A">
        <w:rPr>
          <w:rFonts w:ascii="Cambria" w:eastAsia="Cambria" w:hAnsi="Cambria" w:cs="Cambria"/>
          <w:b/>
          <w:smallCaps/>
          <w:kern w:val="0"/>
          <w:sz w:val="40"/>
          <w:szCs w:val="24"/>
          <w:lang w:val="en-US" w:eastAsia="en-NZ"/>
          <w14:ligatures w14:val="none"/>
        </w:rPr>
        <w:t xml:space="preserve">Mangakahia Area School Stationery List </w:t>
      </w:r>
    </w:p>
    <w:p w14:paraId="061D6099" w14:textId="77777777" w:rsidR="00D3299A" w:rsidRPr="00D3299A" w:rsidRDefault="00D3299A" w:rsidP="00D3299A">
      <w:pPr>
        <w:spacing w:after="0" w:line="240" w:lineRule="auto"/>
        <w:jc w:val="center"/>
        <w:rPr>
          <w:rFonts w:ascii="Cambria" w:eastAsia="Cambria" w:hAnsi="Cambria" w:cs="Cambria"/>
          <w:b/>
          <w:smallCaps/>
          <w:kern w:val="0"/>
          <w:sz w:val="32"/>
          <w:szCs w:val="32"/>
          <w:lang w:val="en-US" w:eastAsia="en-NZ"/>
          <w14:ligatures w14:val="none"/>
        </w:rPr>
      </w:pPr>
    </w:p>
    <w:p w14:paraId="300F71B3" w14:textId="77777777" w:rsidR="00D3299A" w:rsidRPr="00D3299A" w:rsidRDefault="00D3299A" w:rsidP="00D329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en-NZ"/>
          <w14:ligatures w14:val="none"/>
        </w:rPr>
      </w:pPr>
    </w:p>
    <w:p w14:paraId="5B89A8A2" w14:textId="77777777" w:rsidR="00D3299A" w:rsidRPr="00D3299A" w:rsidRDefault="00D3299A" w:rsidP="00D3299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en-AU" w:eastAsia="en-NZ"/>
          <w14:ligatures w14:val="none"/>
        </w:rPr>
      </w:pPr>
    </w:p>
    <w:p w14:paraId="4B172911" w14:textId="77777777" w:rsidR="00D3299A" w:rsidRPr="00D3299A" w:rsidRDefault="00D3299A" w:rsidP="00D329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spacing w:after="0" w:line="240" w:lineRule="auto"/>
        <w:jc w:val="center"/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It is essential students have all the stationery they need on the first day of the year to ensure classes run smoothly.  Please note that the school office doesn’t have </w:t>
      </w:r>
      <w:proofErr w:type="gramStart"/>
      <w:r w:rsidRPr="00D3299A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>all of</w:t>
      </w:r>
      <w:proofErr w:type="gramEnd"/>
      <w:r w:rsidRPr="00D3299A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 these items in stock.</w:t>
      </w:r>
    </w:p>
    <w:p w14:paraId="528F3F53" w14:textId="77777777" w:rsidR="00D3299A" w:rsidRPr="00D3299A" w:rsidRDefault="00D3299A" w:rsidP="00D3299A">
      <w:pPr>
        <w:tabs>
          <w:tab w:val="left" w:pos="1440"/>
        </w:tabs>
        <w:spacing w:after="0" w:line="240" w:lineRule="auto"/>
        <w:rPr>
          <w:rFonts w:ascii="Comic Sans MS" w:eastAsia="Comic Sans MS" w:hAnsi="Comic Sans MS" w:cs="Comic Sans MS"/>
          <w:b/>
          <w:kern w:val="0"/>
          <w:sz w:val="20"/>
          <w:szCs w:val="20"/>
          <w:lang w:val="en-AU" w:eastAsia="en-NZ"/>
          <w14:ligatures w14:val="none"/>
        </w:rPr>
      </w:pPr>
    </w:p>
    <w:p w14:paraId="5C7D3E4C" w14:textId="77777777" w:rsidR="00D3299A" w:rsidRPr="00D3299A" w:rsidRDefault="00D3299A" w:rsidP="00D3299A">
      <w:pPr>
        <w:spacing w:after="0" w:line="240" w:lineRule="auto"/>
        <w:rPr>
          <w:rFonts w:ascii="Comic Sans MS" w:eastAsia="Comic Sans MS" w:hAnsi="Comic Sans MS" w:cs="Comic Sans MS"/>
          <w:b/>
          <w:kern w:val="0"/>
          <w:sz w:val="20"/>
          <w:szCs w:val="20"/>
          <w:lang w:val="en-AU" w:eastAsia="en-NZ"/>
          <w14:ligatures w14:val="none"/>
        </w:rPr>
      </w:pPr>
    </w:p>
    <w:p w14:paraId="4BCBE012" w14:textId="77777777" w:rsidR="00D3299A" w:rsidRPr="00D3299A" w:rsidRDefault="00D3299A" w:rsidP="00D3299A">
      <w:pPr>
        <w:tabs>
          <w:tab w:val="left" w:pos="1440"/>
        </w:tabs>
        <w:spacing w:after="0" w:line="240" w:lineRule="auto"/>
        <w:jc w:val="center"/>
        <w:rPr>
          <w:rFonts w:ascii="Cambria" w:eastAsia="Cambria" w:hAnsi="Cambria" w:cs="Cambria"/>
          <w:kern w:val="0"/>
          <w:sz w:val="36"/>
          <w:szCs w:val="36"/>
          <w:u w:val="single"/>
          <w:lang w:val="en-AU" w:eastAsia="en-NZ"/>
          <w14:ligatures w14:val="none"/>
        </w:rPr>
      </w:pPr>
      <w:proofErr w:type="spellStart"/>
      <w:r w:rsidRPr="00D3299A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>Mātātupu</w:t>
      </w:r>
      <w:proofErr w:type="spellEnd"/>
      <w:r w:rsidRPr="00D3299A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 xml:space="preserve"> - Room 3  </w:t>
      </w:r>
    </w:p>
    <w:p w14:paraId="675FF30B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>YEARS 4 to 6</w:t>
      </w:r>
    </w:p>
    <w:p w14:paraId="66FBEB66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3 x 1B8</w:t>
      </w:r>
      <w:r w:rsidRPr="00D3299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AU" w:eastAsia="en-NZ"/>
          <w14:ligatures w14:val="none"/>
        </w:rPr>
        <w:drawing>
          <wp:anchor distT="0" distB="0" distL="114300" distR="114300" simplePos="0" relativeHeight="251659264" behindDoc="0" locked="0" layoutInCell="1" hidden="0" allowOverlap="1" wp14:anchorId="5747F18D" wp14:editId="7E0A891B">
            <wp:simplePos x="0" y="0"/>
            <wp:positionH relativeFrom="column">
              <wp:posOffset>4426268</wp:posOffset>
            </wp:positionH>
            <wp:positionV relativeFrom="paragraph">
              <wp:posOffset>123825</wp:posOffset>
            </wp:positionV>
            <wp:extent cx="1993582" cy="1490614"/>
            <wp:effectExtent l="0" t="0" r="0" b="0"/>
            <wp:wrapNone/>
            <wp:docPr id="22" name="image2.jpg" descr="station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atione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582" cy="1490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2924D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2 x 1H5 Maths  </w:t>
      </w:r>
    </w:p>
    <w:p w14:paraId="5133838A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2 x Activity/Scrap book</w:t>
      </w:r>
    </w:p>
    <w:p w14:paraId="404A30BB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4 pencils - </w:t>
      </w:r>
      <w:proofErr w:type="gramStart"/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named</w:t>
      </w:r>
      <w:proofErr w:type="gramEnd"/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</w:t>
      </w: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</w:p>
    <w:p w14:paraId="793C497A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4 x Whiteboard markers</w:t>
      </w:r>
    </w:p>
    <w:p w14:paraId="18DBBB78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Ruler (30cm)</w:t>
      </w: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</w:p>
    <w:p w14:paraId="40B39EAB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Pencil sharpener </w:t>
      </w:r>
    </w:p>
    <w:p w14:paraId="45DAE92D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3 x Glue stick </w:t>
      </w:r>
    </w:p>
    <w:p w14:paraId="7A304221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Coloured pencils/felt </w:t>
      </w:r>
      <w:proofErr w:type="gramStart"/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pens</w:t>
      </w:r>
      <w:proofErr w:type="gramEnd"/>
    </w:p>
    <w:p w14:paraId="2865E393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u w:val="single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 xml:space="preserve">*** Headphones or earphones for chrome devices </w:t>
      </w:r>
      <w:r w:rsidRPr="00D3299A">
        <w:rPr>
          <w:rFonts w:ascii="Cambria" w:eastAsia="Cambria" w:hAnsi="Cambria" w:cs="Cambria"/>
          <w:b/>
          <w:kern w:val="0"/>
          <w:sz w:val="24"/>
          <w:szCs w:val="24"/>
          <w:u w:val="single"/>
          <w:lang w:val="en-AU" w:eastAsia="en-NZ"/>
          <w14:ligatures w14:val="none"/>
        </w:rPr>
        <w:t>(compulsory)</w:t>
      </w:r>
    </w:p>
    <w:p w14:paraId="67D85458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3 x blue pens</w:t>
      </w:r>
    </w:p>
    <w:p w14:paraId="71289AEB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2 x red pen</w:t>
      </w:r>
    </w:p>
    <w:p w14:paraId="3DCC193D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Mouse (Optional)</w:t>
      </w:r>
    </w:p>
    <w:p w14:paraId="59F11A57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Highlighters – 1x pink, blue &amp; yellow</w:t>
      </w:r>
    </w:p>
    <w:p w14:paraId="118C6C00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lang w:val="en-AU" w:eastAsia="en-NZ"/>
          <w14:ligatures w14:val="none"/>
        </w:rPr>
        <w:t xml:space="preserve">1 x </w:t>
      </w:r>
      <w:proofErr w:type="spellStart"/>
      <w:r w:rsidRPr="00D3299A">
        <w:rPr>
          <w:rFonts w:ascii="Cambria" w:eastAsia="Cambria" w:hAnsi="Cambria" w:cs="Cambria"/>
          <w:kern w:val="0"/>
          <w:lang w:val="en-AU" w:eastAsia="en-NZ"/>
          <w14:ligatures w14:val="none"/>
        </w:rPr>
        <w:t>Kluwell</w:t>
      </w:r>
      <w:proofErr w:type="spellEnd"/>
      <w:r w:rsidRPr="00D3299A">
        <w:rPr>
          <w:rFonts w:ascii="Cambria" w:eastAsia="Cambria" w:hAnsi="Cambria" w:cs="Cambria"/>
          <w:kern w:val="0"/>
          <w:lang w:val="en-AU" w:eastAsia="en-NZ"/>
          <w14:ligatures w14:val="none"/>
        </w:rPr>
        <w:t xml:space="preserve"> - My Home Reading - Green</w:t>
      </w:r>
    </w:p>
    <w:p w14:paraId="53180128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3 x 20 Pocket </w:t>
      </w:r>
      <w:proofErr w:type="spellStart"/>
      <w:r w:rsidRPr="00D3299A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Clearfile</w:t>
      </w:r>
      <w:proofErr w:type="spellEnd"/>
    </w:p>
    <w:p w14:paraId="5AF14E78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765C43DB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4CA428D6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kern w:val="0"/>
          <w:lang w:val="en-AU" w:eastAsia="en-NZ"/>
          <w14:ligatures w14:val="none"/>
        </w:rPr>
        <w:t>*Glue Sticks, Pencils and Pens will go to the teacher to hand out as necessary.</w:t>
      </w:r>
    </w:p>
    <w:p w14:paraId="50BF7262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5B93EEDE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</w:pPr>
      <w:r w:rsidRPr="00D3299A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Basic replacement items are available throughout the year from the school office.  Year books will need to be pre-ordered at the school office </w:t>
      </w:r>
      <w:proofErr w:type="gramStart"/>
      <w:r w:rsidRPr="00D3299A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>for the amount of</w:t>
      </w:r>
      <w:proofErr w:type="gramEnd"/>
      <w:r w:rsidRPr="00D3299A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 $20.</w:t>
      </w:r>
    </w:p>
    <w:p w14:paraId="553FAF9C" w14:textId="77777777" w:rsidR="00D3299A" w:rsidRPr="00D3299A" w:rsidRDefault="00D3299A" w:rsidP="00D3299A">
      <w:pPr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0740E245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5F352870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155D3372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</w:p>
    <w:p w14:paraId="04D4D4DD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omic Sans MS" w:eastAsia="Comic Sans MS" w:hAnsi="Comic Sans MS" w:cs="Comic Sans MS"/>
          <w:kern w:val="0"/>
          <w:sz w:val="20"/>
          <w:szCs w:val="20"/>
          <w:lang w:val="en-AU" w:eastAsia="en-NZ"/>
          <w14:ligatures w14:val="none"/>
        </w:rPr>
      </w:pPr>
    </w:p>
    <w:p w14:paraId="73F6D05D" w14:textId="77777777" w:rsidR="00D3299A" w:rsidRPr="00D3299A" w:rsidRDefault="00D3299A" w:rsidP="00D3299A">
      <w:pPr>
        <w:tabs>
          <w:tab w:val="left" w:pos="1920"/>
        </w:tabs>
        <w:spacing w:after="0" w:line="240" w:lineRule="auto"/>
        <w:rPr>
          <w:rFonts w:ascii="Comic Sans MS" w:eastAsia="Comic Sans MS" w:hAnsi="Comic Sans MS" w:cs="Comic Sans MS"/>
          <w:kern w:val="0"/>
          <w:sz w:val="20"/>
          <w:szCs w:val="20"/>
          <w:lang w:val="en-AU" w:eastAsia="en-NZ"/>
          <w14:ligatures w14:val="none"/>
        </w:rPr>
      </w:pPr>
    </w:p>
    <w:p w14:paraId="24A868C3" w14:textId="77777777" w:rsidR="00120D50" w:rsidRDefault="00120D50"/>
    <w:sectPr w:rsidR="0012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9A"/>
    <w:rsid w:val="00120D50"/>
    <w:rsid w:val="00D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C20"/>
  <w15:chartTrackingRefBased/>
  <w15:docId w15:val="{DB4FEA56-F02D-476A-A4CE-37E4E79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ShirelleH</dc:creator>
  <cp:keywords/>
  <dc:description/>
  <cp:lastModifiedBy>ShirelleH</cp:lastModifiedBy>
  <cp:revision>1</cp:revision>
  <dcterms:created xsi:type="dcterms:W3CDTF">2023-03-01T22:00:00Z</dcterms:created>
  <dcterms:modified xsi:type="dcterms:W3CDTF">2023-03-01T22:01:00Z</dcterms:modified>
</cp:coreProperties>
</file>